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DB0" w:rsidRDefault="005F5DB0" w:rsidP="005F5DB0">
      <w:pPr>
        <w:pStyle w:val="ConsPlusNormal"/>
        <w:jc w:val="center"/>
      </w:pPr>
      <w:r>
        <w:t>ОПИСАНИЕ МЕСТОПОЛОЖЕНИЯ ГРАНИЦ</w:t>
      </w:r>
    </w:p>
    <w:p w:rsidR="005F5DB0" w:rsidRDefault="005F5DB0" w:rsidP="005F5DB0">
      <w:pPr>
        <w:pStyle w:val="ConsPlusNormal"/>
        <w:jc w:val="center"/>
      </w:pPr>
    </w:p>
    <w:p w:rsidR="005F5DB0" w:rsidRPr="00B4021D" w:rsidRDefault="005F5DB0" w:rsidP="005F5DB0">
      <w:pPr>
        <w:pStyle w:val="ConsPlusNormal"/>
        <w:jc w:val="center"/>
        <w:rPr>
          <w:color w:val="000000" w:themeColor="text1"/>
          <w:u w:val="single"/>
        </w:rPr>
      </w:pPr>
      <w:r w:rsidRPr="00B4021D">
        <w:rPr>
          <w:color w:val="000000" w:themeColor="text1"/>
          <w:u w:val="single"/>
        </w:rPr>
        <w:t xml:space="preserve">Зона сервитута для </w:t>
      </w:r>
      <w:r>
        <w:rPr>
          <w:color w:val="000000" w:themeColor="text1"/>
          <w:u w:val="single"/>
        </w:rPr>
        <w:t>строительства</w:t>
      </w:r>
      <w:r w:rsidRPr="00B4021D">
        <w:rPr>
          <w:color w:val="000000" w:themeColor="text1"/>
          <w:u w:val="single"/>
        </w:rPr>
        <w:t xml:space="preserve"> объекта канализационного коллектора </w:t>
      </w:r>
      <w:r>
        <w:rPr>
          <w:color w:val="000000" w:themeColor="text1"/>
          <w:u w:val="single"/>
        </w:rPr>
        <w:t>чзу84 (Сервитут 84)</w:t>
      </w:r>
    </w:p>
    <w:p w:rsidR="005F5DB0" w:rsidRDefault="005F5DB0" w:rsidP="005F5DB0">
      <w:pPr>
        <w:pStyle w:val="ConsPlusNormal"/>
        <w:jc w:val="center"/>
      </w:pPr>
      <w:r>
        <w:t>_____________________________________________</w:t>
      </w:r>
    </w:p>
    <w:p w:rsidR="005F5DB0" w:rsidRDefault="005F5DB0" w:rsidP="005F5DB0">
      <w:pPr>
        <w:pStyle w:val="ConsPlusNormal"/>
        <w:jc w:val="center"/>
      </w:pPr>
      <w:proofErr w:type="gramStart"/>
      <w:r>
        <w:t>(наименование объекта местоположение границ, которого описано (далее - объект)</w:t>
      </w:r>
      <w:proofErr w:type="gramEnd"/>
    </w:p>
    <w:p w:rsidR="005F5DB0" w:rsidRDefault="005F5DB0" w:rsidP="005F5DB0">
      <w:pPr>
        <w:pStyle w:val="ConsPlusNormal"/>
        <w:jc w:val="center"/>
      </w:pPr>
    </w:p>
    <w:p w:rsidR="00B5095C" w:rsidRPr="00462FDF" w:rsidRDefault="005F5DB0" w:rsidP="005F5DB0">
      <w:pPr>
        <w:pStyle w:val="ConsPlusNormal"/>
        <w:jc w:val="center"/>
        <w:outlineLvl w:val="0"/>
      </w:pPr>
      <w:r>
        <w:t>Раздел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4818"/>
        <w:gridCol w:w="4475"/>
      </w:tblGrid>
      <w:tr w:rsidR="00B5095C" w:rsidTr="005F5DB0">
        <w:tc>
          <w:tcPr>
            <w:tcW w:w="9973" w:type="dxa"/>
            <w:gridSpan w:val="3"/>
          </w:tcPr>
          <w:p w:rsidR="00B5095C" w:rsidRDefault="00B5095C">
            <w:pPr>
              <w:pStyle w:val="ConsPlusNormal"/>
              <w:jc w:val="center"/>
              <w:outlineLvl w:val="0"/>
            </w:pPr>
            <w:r>
              <w:t>Сведения об объекте</w:t>
            </w:r>
          </w:p>
        </w:tc>
      </w:tr>
      <w:tr w:rsidR="00B5095C" w:rsidTr="005F5DB0">
        <w:tc>
          <w:tcPr>
            <w:tcW w:w="9973" w:type="dxa"/>
            <w:gridSpan w:val="3"/>
          </w:tcPr>
          <w:p w:rsidR="00B5095C" w:rsidRDefault="00B5095C">
            <w:pPr>
              <w:pStyle w:val="ConsPlusNormal"/>
            </w:pPr>
          </w:p>
        </w:tc>
      </w:tr>
      <w:tr w:rsidR="00B5095C" w:rsidTr="005F5DB0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Характеристики объекта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Описание характеристик</w:t>
            </w:r>
          </w:p>
        </w:tc>
      </w:tr>
      <w:tr w:rsidR="00B5095C" w:rsidTr="005F5DB0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</w:tr>
      <w:tr w:rsidR="00B5095C" w:rsidTr="005F5DB0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</w:pPr>
            <w:r>
              <w:t xml:space="preserve">Местоположение объекта </w:t>
            </w:r>
          </w:p>
        </w:tc>
        <w:tc>
          <w:tcPr>
            <w:tcW w:w="4475" w:type="dxa"/>
          </w:tcPr>
          <w:p w:rsidR="00B5095C" w:rsidRDefault="00E35C89">
            <w:pPr>
              <w:pStyle w:val="ConsPlusNormal"/>
            </w:pPr>
            <w:r>
              <w:t>г. Рост</w:t>
            </w:r>
            <w:r w:rsidR="00C14D43">
              <w:t>о</w:t>
            </w:r>
            <w:r>
              <w:t>в-на-Дону</w:t>
            </w:r>
          </w:p>
        </w:tc>
      </w:tr>
      <w:tr w:rsidR="00B5095C" w:rsidTr="005F5DB0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>Площадь объекта +/- величина погрешности определения площади</w:t>
            </w:r>
          </w:p>
          <w:p w:rsidR="00B5095C" w:rsidRDefault="00B5095C">
            <w:pPr>
              <w:pStyle w:val="ConsPlusNormal"/>
            </w:pPr>
            <w:r>
              <w:t xml:space="preserve">(P +/- Дельта P) </w:t>
            </w:r>
          </w:p>
        </w:tc>
        <w:tc>
          <w:tcPr>
            <w:tcW w:w="4475" w:type="dxa"/>
          </w:tcPr>
          <w:p w:rsidR="00B5095C" w:rsidRDefault="00DF219A">
            <w:pPr>
              <w:pStyle w:val="ConsPlusNormal"/>
            </w:pPr>
            <w:r>
              <w:t>232</w:t>
            </w:r>
            <w:r w:rsidR="008F3514">
              <w:t>0</w:t>
            </w:r>
            <w:r>
              <w:t xml:space="preserve"> кв.м +/- 5 кв.м</w:t>
            </w:r>
          </w:p>
        </w:tc>
      </w:tr>
      <w:tr w:rsidR="00B5095C" w:rsidTr="005F5DB0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 xml:space="preserve">Иные характеристики объекта </w:t>
            </w:r>
          </w:p>
        </w:tc>
        <w:tc>
          <w:tcPr>
            <w:tcW w:w="4475" w:type="dxa"/>
          </w:tcPr>
          <w:p w:rsidR="00B5095C" w:rsidRDefault="00DF219A">
            <w:pPr>
              <w:pStyle w:val="ConsPlusNormal"/>
            </w:pPr>
            <w:r>
              <w:t>-</w:t>
            </w:r>
          </w:p>
        </w:tc>
      </w:tr>
    </w:tbl>
    <w:p w:rsidR="0095576B" w:rsidRDefault="0095576B"/>
    <w:p w:rsidR="0025050F" w:rsidRDefault="002D4E18">
      <w:r>
        <w:br w:type="page"/>
      </w:r>
    </w:p>
    <w:p w:rsidR="00E35C89" w:rsidRPr="00E35C89" w:rsidRDefault="005F5DB0" w:rsidP="005F5DB0">
      <w:pPr>
        <w:jc w:val="center"/>
      </w:pPr>
      <w:r>
        <w:lastRenderedPageBreak/>
        <w:t>Раздел 2</w:t>
      </w:r>
    </w:p>
    <w:tbl>
      <w:tblPr>
        <w:tblpPr w:leftFromText="180" w:rightFromText="180" w:vertAnchor="text" w:tblpY="1"/>
        <w:tblOverlap w:val="never"/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84"/>
        <w:gridCol w:w="1870"/>
        <w:gridCol w:w="1683"/>
        <w:gridCol w:w="3927"/>
        <w:gridCol w:w="1122"/>
      </w:tblGrid>
      <w:tr w:rsidR="0025050F" w:rsidTr="005F5DB0">
        <w:tc>
          <w:tcPr>
            <w:tcW w:w="9786" w:type="dxa"/>
            <w:gridSpan w:val="5"/>
          </w:tcPr>
          <w:p w:rsidR="0025050F" w:rsidRDefault="0025050F" w:rsidP="00E35C89">
            <w:pPr>
              <w:spacing w:after="1" w:line="240" w:lineRule="atLeast"/>
              <w:jc w:val="center"/>
              <w:outlineLvl w:val="0"/>
            </w:pPr>
            <w:r>
              <w:t xml:space="preserve">Сведения о местоположении границ объекта </w:t>
            </w:r>
            <w:hyperlink r:id="rId4" w:history="1"/>
          </w:p>
        </w:tc>
      </w:tr>
      <w:tr w:rsidR="0025050F" w:rsidTr="005F5DB0">
        <w:tc>
          <w:tcPr>
            <w:tcW w:w="9786" w:type="dxa"/>
            <w:gridSpan w:val="5"/>
          </w:tcPr>
          <w:p w:rsidR="0025050F" w:rsidRPr="0011474A" w:rsidRDefault="00AA6323" w:rsidP="00E35C89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>
              <w:t xml:space="preserve">     </w:t>
            </w:r>
            <w:r w:rsidR="0025050F">
              <w:t xml:space="preserve">1. Система координат </w:t>
            </w:r>
            <w:r w:rsidR="0011474A">
              <w:rPr>
                <w:lang w:val="en-US"/>
              </w:rPr>
              <w:t>_</w:t>
            </w:r>
            <w:r w:rsidR="0025050F">
              <w:t>_</w:t>
            </w:r>
            <w:r w:rsidR="005C3994" w:rsidRPr="005C3994">
              <w:rPr>
                <w:u w:val="single"/>
              </w:rPr>
              <w:t xml:space="preserve"> МСК-61, 2 зона</w:t>
            </w:r>
            <w:r w:rsidR="005C3994" w:rsidRPr="005C3994">
              <w:rPr>
                <w:u w:val="single"/>
                <w:lang w:val="en-US"/>
              </w:rPr>
              <w:t xml:space="preserve"> </w:t>
            </w:r>
            <w:r w:rsidR="0011474A">
              <w:rPr>
                <w:lang w:val="en-US"/>
              </w:rPr>
              <w:t>__</w:t>
            </w:r>
          </w:p>
        </w:tc>
      </w:tr>
      <w:tr w:rsidR="0025050F" w:rsidTr="005F5DB0">
        <w:tc>
          <w:tcPr>
            <w:tcW w:w="9786" w:type="dxa"/>
            <w:gridSpan w:val="5"/>
          </w:tcPr>
          <w:p w:rsidR="0025050F" w:rsidRDefault="0025050F" w:rsidP="00E35C89">
            <w:pPr>
              <w:spacing w:after="1" w:line="240" w:lineRule="atLeast"/>
              <w:ind w:firstLine="283"/>
              <w:jc w:val="both"/>
            </w:pPr>
            <w:r>
              <w:t>2. Сведения о характерных точках границ объекта</w:t>
            </w:r>
          </w:p>
        </w:tc>
      </w:tr>
      <w:tr w:rsidR="0025050F" w:rsidTr="005F5DB0">
        <w:tc>
          <w:tcPr>
            <w:tcW w:w="1184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proofErr w:type="spellStart"/>
            <w:proofErr w:type="gramStart"/>
            <w:r>
              <w:t>Обозна</w:t>
            </w:r>
            <w:r w:rsidR="007C6830" w:rsidRPr="00881B54">
              <w:t>-</w:t>
            </w:r>
            <w:r>
              <w:t>чение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характер</w:t>
            </w:r>
            <w:r w:rsidR="007C6830" w:rsidRPr="00881B54">
              <w:t>-</w:t>
            </w:r>
            <w:r>
              <w:t>ных</w:t>
            </w:r>
            <w:proofErr w:type="spellEnd"/>
            <w:r>
              <w:t xml:space="preserve"> точек границ</w:t>
            </w:r>
          </w:p>
        </w:tc>
        <w:tc>
          <w:tcPr>
            <w:tcW w:w="3553" w:type="dxa"/>
            <w:gridSpan w:val="2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 xml:space="preserve">Координаты, </w:t>
            </w:r>
            <w:proofErr w:type="gramStart"/>
            <w:r>
              <w:t>м</w:t>
            </w:r>
            <w:proofErr w:type="gramEnd"/>
          </w:p>
        </w:tc>
        <w:tc>
          <w:tcPr>
            <w:tcW w:w="3927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 xml:space="preserve">Метод определения координат и средняя </w:t>
            </w:r>
            <w:proofErr w:type="spellStart"/>
            <w:r>
              <w:t>квадратическая</w:t>
            </w:r>
            <w:proofErr w:type="spellEnd"/>
            <w:r>
              <w:t xml:space="preserve"> погрешность положения характерной точки (</w:t>
            </w:r>
            <w:proofErr w:type="spellStart"/>
            <w:r>
              <w:t>Mt</w:t>
            </w:r>
            <w:proofErr w:type="spellEnd"/>
            <w:r>
              <w:t xml:space="preserve">), м </w:t>
            </w:r>
          </w:p>
        </w:tc>
        <w:tc>
          <w:tcPr>
            <w:tcW w:w="1122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proofErr w:type="spellStart"/>
            <w:proofErr w:type="gramStart"/>
            <w:r>
              <w:t>Описа</w:t>
            </w:r>
            <w:r w:rsidR="007C6830" w:rsidRPr="007C6830">
              <w:t>-</w:t>
            </w:r>
            <w:r>
              <w:t>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обозна</w:t>
            </w:r>
            <w:r w:rsidR="007C6830" w:rsidRPr="007C6830">
              <w:t>-</w:t>
            </w:r>
            <w:r>
              <w:t>чения</w:t>
            </w:r>
            <w:proofErr w:type="spellEnd"/>
            <w:r>
              <w:t xml:space="preserve"> точки </w:t>
            </w:r>
          </w:p>
        </w:tc>
      </w:tr>
      <w:tr w:rsidR="0025050F" w:rsidTr="005F5DB0">
        <w:tc>
          <w:tcPr>
            <w:tcW w:w="1184" w:type="dxa"/>
            <w:vMerge/>
          </w:tcPr>
          <w:p w:rsidR="0025050F" w:rsidRDefault="0025050F" w:rsidP="00E35C89"/>
        </w:tc>
        <w:tc>
          <w:tcPr>
            <w:tcW w:w="1870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X</w:t>
            </w:r>
          </w:p>
        </w:tc>
        <w:tc>
          <w:tcPr>
            <w:tcW w:w="1683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Y</w:t>
            </w:r>
          </w:p>
        </w:tc>
        <w:tc>
          <w:tcPr>
            <w:tcW w:w="3927" w:type="dxa"/>
            <w:vMerge/>
          </w:tcPr>
          <w:p w:rsidR="0025050F" w:rsidRDefault="0025050F" w:rsidP="00E35C89"/>
        </w:tc>
        <w:tc>
          <w:tcPr>
            <w:tcW w:w="1122" w:type="dxa"/>
            <w:vMerge/>
          </w:tcPr>
          <w:p w:rsidR="0025050F" w:rsidRDefault="0025050F" w:rsidP="00E35C89"/>
        </w:tc>
      </w:tr>
      <w:tr w:rsidR="0025050F" w:rsidTr="005F5DB0">
        <w:tc>
          <w:tcPr>
            <w:tcW w:w="1184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683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3927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122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5</w:t>
            </w:r>
          </w:p>
        </w:tc>
      </w:tr>
      <w:tr w:rsidR="00DF219A" w:rsidTr="005F5DB0">
        <w:tc>
          <w:tcPr>
            <w:tcW w:w="1184" w:type="dxa"/>
          </w:tcPr>
          <w:p w:rsidR="00DF219A" w:rsidRDefault="00DF219A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DF219A" w:rsidRDefault="00DF219A" w:rsidP="00E35C89">
            <w:pPr>
              <w:spacing w:after="1" w:line="240" w:lineRule="atLeast"/>
              <w:jc w:val="center"/>
            </w:pPr>
            <w:r>
              <w:t>419989.08</w:t>
            </w:r>
          </w:p>
        </w:tc>
        <w:tc>
          <w:tcPr>
            <w:tcW w:w="1683" w:type="dxa"/>
          </w:tcPr>
          <w:p w:rsidR="00DF219A" w:rsidRDefault="00DF219A" w:rsidP="00E35C89">
            <w:pPr>
              <w:spacing w:after="1" w:line="240" w:lineRule="atLeast"/>
              <w:jc w:val="center"/>
            </w:pPr>
            <w:r>
              <w:t>2206661.85</w:t>
            </w:r>
          </w:p>
        </w:tc>
        <w:tc>
          <w:tcPr>
            <w:tcW w:w="3927" w:type="dxa"/>
          </w:tcPr>
          <w:p w:rsidR="00DF219A" w:rsidRDefault="00DF219A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DF219A" w:rsidRDefault="00DF219A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DF219A" w:rsidTr="005F5DB0">
        <w:tc>
          <w:tcPr>
            <w:tcW w:w="1184" w:type="dxa"/>
          </w:tcPr>
          <w:p w:rsidR="00DF219A" w:rsidRDefault="00DF219A" w:rsidP="00E35C89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870" w:type="dxa"/>
          </w:tcPr>
          <w:p w:rsidR="00DF219A" w:rsidRDefault="00DF219A" w:rsidP="00E35C89">
            <w:pPr>
              <w:spacing w:after="1" w:line="240" w:lineRule="atLeast"/>
              <w:jc w:val="center"/>
            </w:pPr>
            <w:r>
              <w:t>420001.84</w:t>
            </w:r>
          </w:p>
        </w:tc>
        <w:tc>
          <w:tcPr>
            <w:tcW w:w="1683" w:type="dxa"/>
          </w:tcPr>
          <w:p w:rsidR="00DF219A" w:rsidRDefault="00DF219A" w:rsidP="00E35C89">
            <w:pPr>
              <w:spacing w:after="1" w:line="240" w:lineRule="atLeast"/>
              <w:jc w:val="center"/>
            </w:pPr>
            <w:r>
              <w:t>2206631.97</w:t>
            </w:r>
          </w:p>
        </w:tc>
        <w:tc>
          <w:tcPr>
            <w:tcW w:w="3927" w:type="dxa"/>
          </w:tcPr>
          <w:p w:rsidR="00DF219A" w:rsidRDefault="00DF219A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DF219A" w:rsidRDefault="00DF219A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DF219A" w:rsidTr="005F5DB0">
        <w:tc>
          <w:tcPr>
            <w:tcW w:w="1184" w:type="dxa"/>
          </w:tcPr>
          <w:p w:rsidR="00DF219A" w:rsidRDefault="00DF219A" w:rsidP="00E35C89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1870" w:type="dxa"/>
          </w:tcPr>
          <w:p w:rsidR="00DF219A" w:rsidRDefault="00DF219A" w:rsidP="004D724E">
            <w:pPr>
              <w:spacing w:after="1" w:line="240" w:lineRule="atLeast"/>
              <w:jc w:val="center"/>
            </w:pPr>
            <w:r>
              <w:t>419999.</w:t>
            </w:r>
            <w:r w:rsidR="004D724E">
              <w:t>89</w:t>
            </w:r>
          </w:p>
        </w:tc>
        <w:tc>
          <w:tcPr>
            <w:tcW w:w="1683" w:type="dxa"/>
          </w:tcPr>
          <w:p w:rsidR="00DF219A" w:rsidRDefault="00DF219A" w:rsidP="00E35C89">
            <w:pPr>
              <w:spacing w:after="1" w:line="240" w:lineRule="atLeast"/>
              <w:jc w:val="center"/>
            </w:pPr>
            <w:r>
              <w:t>2206620.09</w:t>
            </w:r>
          </w:p>
        </w:tc>
        <w:tc>
          <w:tcPr>
            <w:tcW w:w="3927" w:type="dxa"/>
          </w:tcPr>
          <w:p w:rsidR="00DF219A" w:rsidRDefault="00DF219A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DF219A" w:rsidRDefault="00DF219A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DF219A" w:rsidTr="005F5DB0">
        <w:tc>
          <w:tcPr>
            <w:tcW w:w="1184" w:type="dxa"/>
          </w:tcPr>
          <w:p w:rsidR="00DF219A" w:rsidRDefault="00DF219A" w:rsidP="00E35C89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870" w:type="dxa"/>
          </w:tcPr>
          <w:p w:rsidR="00DF219A" w:rsidRDefault="00DF219A" w:rsidP="004D724E">
            <w:pPr>
              <w:spacing w:after="1" w:line="240" w:lineRule="atLeast"/>
              <w:jc w:val="center"/>
            </w:pPr>
            <w:r>
              <w:t>419999.8</w:t>
            </w:r>
            <w:r w:rsidR="004D724E">
              <w:t>9</w:t>
            </w:r>
          </w:p>
        </w:tc>
        <w:tc>
          <w:tcPr>
            <w:tcW w:w="1683" w:type="dxa"/>
          </w:tcPr>
          <w:p w:rsidR="00DF219A" w:rsidRDefault="00DF219A" w:rsidP="00E35C89">
            <w:pPr>
              <w:spacing w:after="1" w:line="240" w:lineRule="atLeast"/>
              <w:jc w:val="center"/>
            </w:pPr>
            <w:r>
              <w:t>2206620.10</w:t>
            </w:r>
          </w:p>
        </w:tc>
        <w:tc>
          <w:tcPr>
            <w:tcW w:w="3927" w:type="dxa"/>
          </w:tcPr>
          <w:p w:rsidR="00DF219A" w:rsidRDefault="00DF219A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DF219A" w:rsidRDefault="00DF219A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DF219A" w:rsidTr="005F5DB0">
        <w:tc>
          <w:tcPr>
            <w:tcW w:w="1184" w:type="dxa"/>
          </w:tcPr>
          <w:p w:rsidR="00DF219A" w:rsidRDefault="00DF219A" w:rsidP="00E35C89">
            <w:pPr>
              <w:spacing w:after="1" w:line="240" w:lineRule="atLeast"/>
              <w:jc w:val="center"/>
            </w:pPr>
            <w:r>
              <w:t>5</w:t>
            </w:r>
          </w:p>
        </w:tc>
        <w:tc>
          <w:tcPr>
            <w:tcW w:w="1870" w:type="dxa"/>
          </w:tcPr>
          <w:p w:rsidR="00DF219A" w:rsidRDefault="00DF219A" w:rsidP="00E35C89">
            <w:pPr>
              <w:spacing w:after="1" w:line="240" w:lineRule="atLeast"/>
              <w:jc w:val="center"/>
            </w:pPr>
            <w:r>
              <w:t>419984.49</w:t>
            </w:r>
          </w:p>
        </w:tc>
        <w:tc>
          <w:tcPr>
            <w:tcW w:w="1683" w:type="dxa"/>
          </w:tcPr>
          <w:p w:rsidR="00DF219A" w:rsidRDefault="00DF219A" w:rsidP="00E35C89">
            <w:pPr>
              <w:spacing w:after="1" w:line="240" w:lineRule="atLeast"/>
              <w:jc w:val="center"/>
            </w:pPr>
            <w:r>
              <w:t>2206666.38</w:t>
            </w:r>
          </w:p>
        </w:tc>
        <w:tc>
          <w:tcPr>
            <w:tcW w:w="3927" w:type="dxa"/>
          </w:tcPr>
          <w:p w:rsidR="00DF219A" w:rsidRDefault="00DF219A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DF219A" w:rsidRDefault="00DF219A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DF219A" w:rsidTr="005F5DB0">
        <w:tc>
          <w:tcPr>
            <w:tcW w:w="1184" w:type="dxa"/>
          </w:tcPr>
          <w:p w:rsidR="00DF219A" w:rsidRDefault="00DF219A" w:rsidP="00E35C89">
            <w:pPr>
              <w:spacing w:after="1" w:line="240" w:lineRule="atLeast"/>
              <w:jc w:val="center"/>
            </w:pPr>
            <w:r>
              <w:t>6</w:t>
            </w:r>
          </w:p>
        </w:tc>
        <w:tc>
          <w:tcPr>
            <w:tcW w:w="1870" w:type="dxa"/>
          </w:tcPr>
          <w:p w:rsidR="00DF219A" w:rsidRDefault="00DF219A" w:rsidP="00E35C89">
            <w:pPr>
              <w:spacing w:after="1" w:line="240" w:lineRule="atLeast"/>
              <w:jc w:val="center"/>
            </w:pPr>
            <w:r>
              <w:t>419966.36</w:t>
            </w:r>
          </w:p>
        </w:tc>
        <w:tc>
          <w:tcPr>
            <w:tcW w:w="1683" w:type="dxa"/>
          </w:tcPr>
          <w:p w:rsidR="00DF219A" w:rsidRDefault="00DF219A" w:rsidP="00E35C89">
            <w:pPr>
              <w:spacing w:after="1" w:line="240" w:lineRule="atLeast"/>
              <w:jc w:val="center"/>
            </w:pPr>
            <w:r>
              <w:t>2206658.24</w:t>
            </w:r>
          </w:p>
        </w:tc>
        <w:tc>
          <w:tcPr>
            <w:tcW w:w="3927" w:type="dxa"/>
          </w:tcPr>
          <w:p w:rsidR="00DF219A" w:rsidRDefault="00DF219A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DF219A" w:rsidRDefault="00DF219A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DF219A" w:rsidTr="005F5DB0">
        <w:tc>
          <w:tcPr>
            <w:tcW w:w="1184" w:type="dxa"/>
          </w:tcPr>
          <w:p w:rsidR="00DF219A" w:rsidRDefault="00DF219A" w:rsidP="00E35C89">
            <w:pPr>
              <w:spacing w:after="1" w:line="240" w:lineRule="atLeast"/>
              <w:jc w:val="center"/>
            </w:pPr>
            <w:r>
              <w:t>7</w:t>
            </w:r>
          </w:p>
        </w:tc>
        <w:tc>
          <w:tcPr>
            <w:tcW w:w="1870" w:type="dxa"/>
          </w:tcPr>
          <w:p w:rsidR="00DF219A" w:rsidRDefault="00DF219A" w:rsidP="00E35C89">
            <w:pPr>
              <w:spacing w:after="1" w:line="240" w:lineRule="atLeast"/>
              <w:jc w:val="center"/>
            </w:pPr>
            <w:r>
              <w:t>419918.94</w:t>
            </w:r>
          </w:p>
        </w:tc>
        <w:tc>
          <w:tcPr>
            <w:tcW w:w="1683" w:type="dxa"/>
          </w:tcPr>
          <w:p w:rsidR="00DF219A" w:rsidRDefault="00DF219A" w:rsidP="00E35C89">
            <w:pPr>
              <w:spacing w:after="1" w:line="240" w:lineRule="atLeast"/>
              <w:jc w:val="center"/>
            </w:pPr>
            <w:r>
              <w:t>2206767.90</w:t>
            </w:r>
          </w:p>
        </w:tc>
        <w:tc>
          <w:tcPr>
            <w:tcW w:w="3927" w:type="dxa"/>
          </w:tcPr>
          <w:p w:rsidR="00DF219A" w:rsidRDefault="00DF219A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DF219A" w:rsidRDefault="00DF219A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DF219A" w:rsidTr="005F5DB0">
        <w:tc>
          <w:tcPr>
            <w:tcW w:w="1184" w:type="dxa"/>
          </w:tcPr>
          <w:p w:rsidR="00DF219A" w:rsidRDefault="00DF219A" w:rsidP="00E35C89">
            <w:pPr>
              <w:spacing w:after="1" w:line="240" w:lineRule="atLeast"/>
              <w:jc w:val="center"/>
            </w:pPr>
            <w:r>
              <w:t>8</w:t>
            </w:r>
          </w:p>
        </w:tc>
        <w:tc>
          <w:tcPr>
            <w:tcW w:w="1870" w:type="dxa"/>
          </w:tcPr>
          <w:p w:rsidR="00DF219A" w:rsidRDefault="00DF219A" w:rsidP="00E35C89">
            <w:pPr>
              <w:spacing w:after="1" w:line="240" w:lineRule="atLeast"/>
              <w:jc w:val="center"/>
            </w:pPr>
            <w:r>
              <w:t>419893.36</w:t>
            </w:r>
          </w:p>
        </w:tc>
        <w:tc>
          <w:tcPr>
            <w:tcW w:w="1683" w:type="dxa"/>
          </w:tcPr>
          <w:p w:rsidR="00DF219A" w:rsidRDefault="00DF219A" w:rsidP="00E35C89">
            <w:pPr>
              <w:spacing w:after="1" w:line="240" w:lineRule="atLeast"/>
              <w:jc w:val="center"/>
            </w:pPr>
            <w:r>
              <w:t>2206827.06</w:t>
            </w:r>
          </w:p>
        </w:tc>
        <w:tc>
          <w:tcPr>
            <w:tcW w:w="3927" w:type="dxa"/>
          </w:tcPr>
          <w:p w:rsidR="00DF219A" w:rsidRDefault="00DF219A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DF219A" w:rsidRDefault="00DF219A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DF219A" w:rsidTr="005F5DB0">
        <w:tc>
          <w:tcPr>
            <w:tcW w:w="1184" w:type="dxa"/>
          </w:tcPr>
          <w:p w:rsidR="00DF219A" w:rsidRDefault="00DF219A" w:rsidP="00E35C89">
            <w:pPr>
              <w:spacing w:after="1" w:line="240" w:lineRule="atLeast"/>
              <w:jc w:val="center"/>
            </w:pPr>
            <w:r>
              <w:t>9</w:t>
            </w:r>
          </w:p>
        </w:tc>
        <w:tc>
          <w:tcPr>
            <w:tcW w:w="1870" w:type="dxa"/>
          </w:tcPr>
          <w:p w:rsidR="00DF219A" w:rsidRDefault="00DF219A" w:rsidP="00E35C89">
            <w:pPr>
              <w:spacing w:after="1" w:line="240" w:lineRule="atLeast"/>
              <w:jc w:val="center"/>
            </w:pPr>
            <w:r>
              <w:t>419922.60</w:t>
            </w:r>
          </w:p>
        </w:tc>
        <w:tc>
          <w:tcPr>
            <w:tcW w:w="1683" w:type="dxa"/>
          </w:tcPr>
          <w:p w:rsidR="00DF219A" w:rsidRDefault="00DF219A" w:rsidP="004D724E">
            <w:pPr>
              <w:spacing w:after="1" w:line="240" w:lineRule="atLeast"/>
              <w:jc w:val="center"/>
            </w:pPr>
            <w:r>
              <w:t>2206779.8</w:t>
            </w:r>
            <w:r w:rsidR="004D724E">
              <w:t>2</w:t>
            </w:r>
          </w:p>
        </w:tc>
        <w:tc>
          <w:tcPr>
            <w:tcW w:w="3927" w:type="dxa"/>
          </w:tcPr>
          <w:p w:rsidR="00DF219A" w:rsidRDefault="00DF219A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DF219A" w:rsidRDefault="00DF219A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DF219A" w:rsidTr="005F5DB0">
        <w:tc>
          <w:tcPr>
            <w:tcW w:w="1184" w:type="dxa"/>
          </w:tcPr>
          <w:p w:rsidR="00DF219A" w:rsidRDefault="00DF219A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DF219A" w:rsidRDefault="00DF219A" w:rsidP="00E35C89">
            <w:pPr>
              <w:spacing w:after="1" w:line="240" w:lineRule="atLeast"/>
              <w:jc w:val="center"/>
            </w:pPr>
            <w:r>
              <w:t>419989.08</w:t>
            </w:r>
          </w:p>
        </w:tc>
        <w:tc>
          <w:tcPr>
            <w:tcW w:w="1683" w:type="dxa"/>
          </w:tcPr>
          <w:p w:rsidR="00DF219A" w:rsidRDefault="00DF219A" w:rsidP="00E35C89">
            <w:pPr>
              <w:spacing w:after="1" w:line="240" w:lineRule="atLeast"/>
              <w:jc w:val="center"/>
            </w:pPr>
            <w:r>
              <w:t>2206661.85</w:t>
            </w:r>
          </w:p>
        </w:tc>
        <w:tc>
          <w:tcPr>
            <w:tcW w:w="3927" w:type="dxa"/>
          </w:tcPr>
          <w:p w:rsidR="00DF219A" w:rsidRDefault="00DF219A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DF219A" w:rsidRDefault="00DF219A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</w:tbl>
    <w:p w:rsidR="0025050F" w:rsidRDefault="00E35C89" w:rsidP="0025050F">
      <w:pPr>
        <w:spacing w:after="1" w:line="240" w:lineRule="atLeast"/>
      </w:pPr>
      <w:r>
        <w:br w:type="textWrapping" w:clear="all"/>
      </w:r>
    </w:p>
    <w:p w:rsidR="003C3621" w:rsidRDefault="003C3621" w:rsidP="003C3621">
      <w:pPr>
        <w:spacing w:after="1" w:line="240" w:lineRule="atLeast"/>
      </w:pPr>
    </w:p>
    <w:p w:rsidR="003C3621" w:rsidRDefault="003C3621" w:rsidP="003C3621">
      <w:pPr>
        <w:spacing w:after="1" w:line="240" w:lineRule="atLeast"/>
      </w:pPr>
    </w:p>
    <w:p w:rsidR="003C3621" w:rsidRDefault="003C3621" w:rsidP="003C3621">
      <w:pPr>
        <w:spacing w:after="1" w:line="240" w:lineRule="atLeast"/>
      </w:pPr>
    </w:p>
    <w:p w:rsidR="00743D49" w:rsidRDefault="00743D49" w:rsidP="0025050F">
      <w:pPr>
        <w:spacing w:after="1" w:line="240" w:lineRule="atLeast"/>
      </w:pPr>
    </w:p>
    <w:sectPr w:rsidR="00743D49" w:rsidSect="008B74AB">
      <w:pgSz w:w="11906" w:h="16838"/>
      <w:pgMar w:top="1134" w:right="566" w:bottom="1134" w:left="1134" w:header="709" w:footer="709" w:gutter="0"/>
      <w:cols w:space="708"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drawingGridHorizontalSpacing w:val="187"/>
  <w:drawingGridVerticalSpacing w:val="127"/>
  <w:displayVerticalDrawingGridEvery w:val="2"/>
  <w:characterSpacingControl w:val="doNotCompress"/>
  <w:compat/>
  <w:rsids>
    <w:rsidRoot w:val="00DF219A"/>
    <w:rsid w:val="0011474A"/>
    <w:rsid w:val="00122AE6"/>
    <w:rsid w:val="00152883"/>
    <w:rsid w:val="0015416B"/>
    <w:rsid w:val="00176C8E"/>
    <w:rsid w:val="0025050F"/>
    <w:rsid w:val="002D4E18"/>
    <w:rsid w:val="003C3621"/>
    <w:rsid w:val="00413FE9"/>
    <w:rsid w:val="00462FDF"/>
    <w:rsid w:val="004D724E"/>
    <w:rsid w:val="004E1A54"/>
    <w:rsid w:val="00597938"/>
    <w:rsid w:val="005B4E8D"/>
    <w:rsid w:val="005C3994"/>
    <w:rsid w:val="005D5656"/>
    <w:rsid w:val="005F5DB0"/>
    <w:rsid w:val="00646858"/>
    <w:rsid w:val="006D3697"/>
    <w:rsid w:val="00724EB8"/>
    <w:rsid w:val="00743D49"/>
    <w:rsid w:val="00747880"/>
    <w:rsid w:val="007C6830"/>
    <w:rsid w:val="00827648"/>
    <w:rsid w:val="00827D26"/>
    <w:rsid w:val="0086284A"/>
    <w:rsid w:val="008675CF"/>
    <w:rsid w:val="00881B54"/>
    <w:rsid w:val="008960A0"/>
    <w:rsid w:val="008A7C76"/>
    <w:rsid w:val="008B74AB"/>
    <w:rsid w:val="008F3514"/>
    <w:rsid w:val="00941123"/>
    <w:rsid w:val="0095576B"/>
    <w:rsid w:val="00A86F34"/>
    <w:rsid w:val="00AA6323"/>
    <w:rsid w:val="00B5095C"/>
    <w:rsid w:val="00B709C1"/>
    <w:rsid w:val="00B833AB"/>
    <w:rsid w:val="00C14D43"/>
    <w:rsid w:val="00C62A76"/>
    <w:rsid w:val="00C71E80"/>
    <w:rsid w:val="00C74977"/>
    <w:rsid w:val="00C778DA"/>
    <w:rsid w:val="00C77C7D"/>
    <w:rsid w:val="00C921E1"/>
    <w:rsid w:val="00CE0456"/>
    <w:rsid w:val="00D17AF4"/>
    <w:rsid w:val="00D82EA6"/>
    <w:rsid w:val="00DF219A"/>
    <w:rsid w:val="00DF3073"/>
    <w:rsid w:val="00E04AD1"/>
    <w:rsid w:val="00E07D0D"/>
    <w:rsid w:val="00E35C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675C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095C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AA8E3D3BF591B505D597C8646F0898AA31895140CA8162D409B19CA8DA835AD9D82E6CC4C4A2D3E3fBG2P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ZIZ-2023\Template_DAIG\pr-236-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pr-236-1</Template>
  <TotalTime>5</TotalTime>
  <Pages>2</Pages>
  <Words>185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Графического описания местоположения границ</vt:lpstr>
    </vt:vector>
  </TitlesOfParts>
  <Company>ДАиГ</Company>
  <LinksUpToDate>false</LinksUpToDate>
  <CharactersWithSpaces>1580</CharactersWithSpaces>
  <SharedDoc>false</SharedDoc>
  <HLinks>
    <vt:vector size="6" baseType="variant">
      <vt:variant>
        <vt:i4>3342388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consultantplus://offline/ref=AA8E3D3BF591B505D597C8646F0898AA31895140CA8162D409B19CA8DA835AD9D82E6CC4C4A2D3E3fBG2P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Графического описания местоположения границ</dc:title>
  <dc:creator>Александров Владислав Борисович</dc:creator>
  <cp:lastModifiedBy>Yasherova</cp:lastModifiedBy>
  <cp:revision>3</cp:revision>
  <cp:lastPrinted>2018-08-09T07:39:00Z</cp:lastPrinted>
  <dcterms:created xsi:type="dcterms:W3CDTF">2024-04-04T11:29:00Z</dcterms:created>
  <dcterms:modified xsi:type="dcterms:W3CDTF">2024-04-04T12:01:00Z</dcterms:modified>
</cp:coreProperties>
</file>